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9DFFA" w14:textId="77777777" w:rsidR="00855639" w:rsidRDefault="004033F6">
      <w:pPr>
        <w:jc w:val="right"/>
        <w:rPr>
          <w:rFonts w:ascii="メイリオ" w:eastAsia="メイリオ" w:hAnsi="メイリオ" w:cs="メイリオ"/>
          <w:sz w:val="22"/>
          <w:szCs w:val="22"/>
        </w:rPr>
      </w:pPr>
      <w:bookmarkStart w:id="0" w:name="_GoBack"/>
      <w:bookmarkEnd w:id="0"/>
      <w:r>
        <w:rPr>
          <w:rFonts w:ascii="メイリオ" w:eastAsia="メイリオ" w:hAnsi="メイリオ" w:cs="メイリオ"/>
          <w:sz w:val="22"/>
          <w:szCs w:val="22"/>
        </w:rPr>
        <w:t>Date:  /  /      (Month/Day/Year)</w:t>
      </w:r>
    </w:p>
    <w:p w14:paraId="53822CEC" w14:textId="77777777" w:rsidR="00855639" w:rsidRDefault="00855639">
      <w:pPr>
        <w:jc w:val="right"/>
        <w:rPr>
          <w:rFonts w:ascii="メイリオ" w:eastAsia="メイリオ" w:hAnsi="メイリオ" w:cs="メイリオ"/>
          <w:sz w:val="22"/>
          <w:szCs w:val="22"/>
        </w:rPr>
      </w:pPr>
    </w:p>
    <w:p w14:paraId="44022EEE" w14:textId="77777777" w:rsidR="00855639" w:rsidRDefault="00317DC3">
      <w:pPr>
        <w:jc w:val="center"/>
        <w:rPr>
          <w:rFonts w:ascii="メイリオ" w:eastAsia="メイリオ" w:hAnsi="メイリオ" w:cs="メイリオ"/>
          <w:b/>
          <w:sz w:val="48"/>
          <w:szCs w:val="48"/>
        </w:rPr>
      </w:pPr>
      <w:commentRangeStart w:id="1"/>
      <w:r>
        <w:rPr>
          <w:rFonts w:ascii="メイリオ" w:eastAsia="メイリオ" w:hAnsi="メイリオ" w:cs="メイリオ"/>
          <w:b/>
          <w:sz w:val="48"/>
          <w:szCs w:val="48"/>
        </w:rPr>
        <w:t xml:space="preserve">Media Coverage </w:t>
      </w:r>
      <w:r w:rsidR="004033F6">
        <w:rPr>
          <w:rFonts w:ascii="メイリオ" w:eastAsia="メイリオ" w:hAnsi="メイリオ" w:cs="メイリオ"/>
          <w:b/>
          <w:sz w:val="48"/>
          <w:szCs w:val="48"/>
        </w:rPr>
        <w:t>Request Form</w:t>
      </w:r>
      <w:commentRangeEnd w:id="1"/>
      <w:r>
        <w:rPr>
          <w:rStyle w:val="af2"/>
        </w:rPr>
        <w:commentReference w:id="1"/>
      </w:r>
    </w:p>
    <w:p w14:paraId="22CF2818" w14:textId="77777777" w:rsidR="00855639" w:rsidRDefault="00855639">
      <w:pPr>
        <w:jc w:val="left"/>
        <w:rPr>
          <w:rFonts w:ascii="メイリオ" w:eastAsia="メイリオ" w:hAnsi="メイリオ" w:cs="メイリオ"/>
          <w:color w:val="000000"/>
          <w:sz w:val="12"/>
          <w:szCs w:val="12"/>
        </w:rPr>
      </w:pPr>
    </w:p>
    <w:tbl>
      <w:tblPr>
        <w:tblStyle w:val="ad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1984"/>
        <w:gridCol w:w="1843"/>
        <w:gridCol w:w="4252"/>
      </w:tblGrid>
      <w:tr w:rsidR="0059624C" w:rsidRPr="00052397" w14:paraId="71CC65D5" w14:textId="77777777" w:rsidTr="0059624C">
        <w:tc>
          <w:tcPr>
            <w:tcW w:w="1555" w:type="dxa"/>
            <w:vMerge w:val="restart"/>
            <w:vAlign w:val="center"/>
          </w:tcPr>
          <w:p w14:paraId="7D473900" w14:textId="77777777" w:rsidR="0059624C" w:rsidRPr="00052397" w:rsidRDefault="0059624C" w:rsidP="0025751D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</w:rPr>
            </w:pPr>
            <w:r w:rsidRPr="00052397">
              <w:rPr>
                <w:rFonts w:ascii="メイリオ" w:eastAsia="メイリオ" w:hAnsi="メイリオ" w:cs="メイリオ" w:hint="eastAsia"/>
                <w:color w:val="000000"/>
              </w:rPr>
              <w:t>R</w:t>
            </w:r>
            <w:r w:rsidRPr="00052397">
              <w:rPr>
                <w:rFonts w:ascii="メイリオ" w:eastAsia="メイリオ" w:hAnsi="メイリオ" w:cs="メイリオ"/>
                <w:color w:val="000000"/>
              </w:rPr>
              <w:t>equester</w:t>
            </w:r>
          </w:p>
          <w:p w14:paraId="0041ED13" w14:textId="7E97A0E7" w:rsidR="007B190C" w:rsidRPr="00052397" w:rsidRDefault="007B190C" w:rsidP="0025751D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</w:rPr>
            </w:pPr>
            <w:r w:rsidRPr="00052397">
              <w:rPr>
                <w:rFonts w:ascii="メイリオ" w:eastAsia="メイリオ" w:hAnsi="メイリオ" w:cs="メイリオ" w:hint="eastAsia"/>
                <w:color w:val="000000"/>
              </w:rPr>
              <w:t>I</w:t>
            </w:r>
            <w:r w:rsidRPr="00052397">
              <w:rPr>
                <w:rFonts w:ascii="メイリオ" w:eastAsia="メイリオ" w:hAnsi="メイリオ" w:cs="メイリオ"/>
                <w:color w:val="000000"/>
              </w:rPr>
              <w:t>nformation</w:t>
            </w:r>
          </w:p>
        </w:tc>
        <w:tc>
          <w:tcPr>
            <w:tcW w:w="1984" w:type="dxa"/>
            <w:vAlign w:val="center"/>
          </w:tcPr>
          <w:p w14:paraId="532215A0" w14:textId="0D7F9308" w:rsidR="0059624C" w:rsidRPr="00052397" w:rsidRDefault="007B190C" w:rsidP="00052397">
            <w:pPr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  <w:r w:rsidRPr="00052397">
              <w:rPr>
                <w:rFonts w:ascii="メイリオ" w:eastAsia="メイリオ" w:hAnsi="メイリオ" w:cs="メイリオ" w:hint="eastAsia"/>
                <w:color w:val="000000"/>
              </w:rPr>
              <w:t>N</w:t>
            </w:r>
            <w:r w:rsidRPr="00052397">
              <w:rPr>
                <w:rFonts w:ascii="メイリオ" w:eastAsia="メイリオ" w:hAnsi="メイリオ" w:cs="メイリオ"/>
                <w:color w:val="000000"/>
              </w:rPr>
              <w:t>ame of p</w:t>
            </w:r>
            <w:r w:rsidR="0059624C" w:rsidRPr="00052397">
              <w:rPr>
                <w:rFonts w:ascii="メイリオ" w:eastAsia="メイリオ" w:hAnsi="メイリオ" w:cs="メイリオ"/>
                <w:color w:val="000000"/>
              </w:rPr>
              <w:t>erson in charge</w:t>
            </w:r>
          </w:p>
        </w:tc>
        <w:tc>
          <w:tcPr>
            <w:tcW w:w="6095" w:type="dxa"/>
            <w:gridSpan w:val="2"/>
          </w:tcPr>
          <w:p w14:paraId="7C30A8E5" w14:textId="146DCB6F" w:rsidR="0059624C" w:rsidRPr="00052397" w:rsidRDefault="0059624C" w:rsidP="0025751D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59624C" w:rsidRPr="00052397" w14:paraId="65D59900" w14:textId="77777777" w:rsidTr="0059624C">
        <w:tc>
          <w:tcPr>
            <w:tcW w:w="1555" w:type="dxa"/>
            <w:vMerge/>
          </w:tcPr>
          <w:p w14:paraId="496B825B" w14:textId="05003D19" w:rsidR="0059624C" w:rsidRPr="00052397" w:rsidRDefault="0059624C" w:rsidP="0059624C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984" w:type="dxa"/>
          </w:tcPr>
          <w:p w14:paraId="190B4841" w14:textId="54B7ADE0" w:rsidR="0059624C" w:rsidRPr="00052397" w:rsidRDefault="0059624C" w:rsidP="0059624C">
            <w:pPr>
              <w:jc w:val="left"/>
              <w:rPr>
                <w:rFonts w:ascii="メイリオ" w:eastAsia="メイリオ" w:hAnsi="メイリオ" w:cs="メイリオ"/>
              </w:rPr>
            </w:pPr>
            <w:r w:rsidRPr="00052397">
              <w:rPr>
                <w:rFonts w:ascii="メイリオ" w:eastAsia="メイリオ" w:hAnsi="メイリオ" w:cs="メイリオ"/>
              </w:rPr>
              <w:t>Position</w:t>
            </w:r>
          </w:p>
        </w:tc>
        <w:tc>
          <w:tcPr>
            <w:tcW w:w="6095" w:type="dxa"/>
            <w:gridSpan w:val="2"/>
          </w:tcPr>
          <w:p w14:paraId="3C74BF24" w14:textId="260E98DE" w:rsidR="0059624C" w:rsidRPr="00052397" w:rsidRDefault="0059624C" w:rsidP="0059624C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59624C" w:rsidRPr="00052397" w14:paraId="2A10B510" w14:textId="77777777" w:rsidTr="0059624C">
        <w:tc>
          <w:tcPr>
            <w:tcW w:w="1555" w:type="dxa"/>
            <w:vMerge/>
          </w:tcPr>
          <w:p w14:paraId="4E5B756F" w14:textId="75349722" w:rsidR="0059624C" w:rsidRPr="00052397" w:rsidRDefault="0059624C" w:rsidP="0025751D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984" w:type="dxa"/>
          </w:tcPr>
          <w:p w14:paraId="624B4109" w14:textId="2BAE58D2" w:rsidR="0059624C" w:rsidRPr="00052397" w:rsidRDefault="0059624C" w:rsidP="0025751D">
            <w:pPr>
              <w:jc w:val="left"/>
              <w:rPr>
                <w:rFonts w:ascii="メイリオ" w:eastAsia="メイリオ" w:hAnsi="メイリオ" w:cs="メイリオ"/>
              </w:rPr>
            </w:pPr>
            <w:r w:rsidRPr="00052397">
              <w:rPr>
                <w:rFonts w:ascii="メイリオ" w:eastAsia="メイリオ" w:hAnsi="メイリオ" w:cs="メイリオ"/>
              </w:rPr>
              <w:t>Company name</w:t>
            </w:r>
          </w:p>
        </w:tc>
        <w:tc>
          <w:tcPr>
            <w:tcW w:w="6095" w:type="dxa"/>
            <w:gridSpan w:val="2"/>
          </w:tcPr>
          <w:p w14:paraId="25B4F466" w14:textId="2A74EA3F" w:rsidR="0059624C" w:rsidRPr="00052397" w:rsidRDefault="0059624C" w:rsidP="0025751D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59624C" w:rsidRPr="00052397" w14:paraId="683FC1AD" w14:textId="77777777" w:rsidTr="0059624C">
        <w:tc>
          <w:tcPr>
            <w:tcW w:w="1555" w:type="dxa"/>
            <w:vMerge/>
          </w:tcPr>
          <w:p w14:paraId="08E821B6" w14:textId="77777777" w:rsidR="0059624C" w:rsidRPr="00052397" w:rsidRDefault="0059624C" w:rsidP="0059624C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827" w:type="dxa"/>
            <w:gridSpan w:val="2"/>
          </w:tcPr>
          <w:p w14:paraId="66F7503A" w14:textId="77777777" w:rsidR="0059624C" w:rsidRPr="00052397" w:rsidRDefault="0059624C" w:rsidP="0059624C">
            <w:pPr>
              <w:jc w:val="left"/>
              <w:rPr>
                <w:rFonts w:ascii="メイリオ" w:eastAsia="メイリオ" w:hAnsi="メイリオ" w:cs="メイリオ"/>
              </w:rPr>
            </w:pPr>
            <w:r w:rsidRPr="00052397">
              <w:rPr>
                <w:rFonts w:ascii="メイリオ" w:eastAsia="メイリオ" w:hAnsi="メイリオ" w:cs="メイリオ" w:hint="eastAsia"/>
              </w:rPr>
              <w:t>T</w:t>
            </w:r>
            <w:r w:rsidRPr="00052397">
              <w:rPr>
                <w:rFonts w:ascii="メイリオ" w:eastAsia="メイリオ" w:hAnsi="メイリオ" w:cs="メイリオ"/>
              </w:rPr>
              <w:t>el:</w:t>
            </w:r>
          </w:p>
        </w:tc>
        <w:tc>
          <w:tcPr>
            <w:tcW w:w="4252" w:type="dxa"/>
          </w:tcPr>
          <w:p w14:paraId="633E4DE9" w14:textId="774D10C8" w:rsidR="0059624C" w:rsidRPr="00052397" w:rsidRDefault="0059624C" w:rsidP="0059624C">
            <w:pPr>
              <w:jc w:val="left"/>
              <w:rPr>
                <w:rFonts w:ascii="メイリオ" w:eastAsia="メイリオ" w:hAnsi="メイリオ" w:cs="メイリオ"/>
              </w:rPr>
            </w:pPr>
            <w:r w:rsidRPr="00052397">
              <w:rPr>
                <w:rFonts w:ascii="メイリオ" w:eastAsia="メイリオ" w:hAnsi="メイリオ" w:cs="メイリオ" w:hint="eastAsia"/>
              </w:rPr>
              <w:t>E</w:t>
            </w:r>
            <w:r w:rsidRPr="00052397">
              <w:rPr>
                <w:rFonts w:ascii="メイリオ" w:eastAsia="メイリオ" w:hAnsi="メイリオ" w:cs="メイリオ"/>
              </w:rPr>
              <w:t>-mail:</w:t>
            </w:r>
          </w:p>
        </w:tc>
      </w:tr>
      <w:tr w:rsidR="0059624C" w:rsidRPr="00052397" w14:paraId="5DB075D0" w14:textId="77777777" w:rsidTr="0059624C">
        <w:tc>
          <w:tcPr>
            <w:tcW w:w="1555" w:type="dxa"/>
            <w:vMerge w:val="restart"/>
            <w:vAlign w:val="center"/>
          </w:tcPr>
          <w:p w14:paraId="5DFEEFA4" w14:textId="370B7A24" w:rsidR="0059624C" w:rsidRPr="00052397" w:rsidRDefault="0059624C" w:rsidP="0059624C">
            <w:pPr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  <w:r w:rsidRPr="00052397">
              <w:rPr>
                <w:rFonts w:ascii="メイリオ" w:eastAsia="メイリオ" w:hAnsi="メイリオ" w:cs="メイリオ"/>
              </w:rPr>
              <w:t>Media Information</w:t>
            </w:r>
          </w:p>
        </w:tc>
        <w:tc>
          <w:tcPr>
            <w:tcW w:w="1984" w:type="dxa"/>
          </w:tcPr>
          <w:p w14:paraId="0ACDDE85" w14:textId="056DA8A2" w:rsidR="0059624C" w:rsidRPr="00052397" w:rsidRDefault="0059624C" w:rsidP="0059624C">
            <w:pPr>
              <w:jc w:val="left"/>
              <w:rPr>
                <w:rFonts w:ascii="メイリオ" w:eastAsia="メイリオ" w:hAnsi="メイリオ" w:cs="メイリオ"/>
              </w:rPr>
            </w:pPr>
            <w:r w:rsidRPr="00052397">
              <w:rPr>
                <w:rFonts w:ascii="メイリオ" w:eastAsia="メイリオ" w:hAnsi="メイリオ" w:cs="メイリオ"/>
              </w:rPr>
              <w:t>Media name</w:t>
            </w:r>
          </w:p>
        </w:tc>
        <w:tc>
          <w:tcPr>
            <w:tcW w:w="6095" w:type="dxa"/>
            <w:gridSpan w:val="2"/>
          </w:tcPr>
          <w:p w14:paraId="183C55B3" w14:textId="59CC39AF" w:rsidR="0059624C" w:rsidRPr="00052397" w:rsidRDefault="0059624C" w:rsidP="0059624C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59624C" w14:paraId="44A86E90" w14:textId="77777777" w:rsidTr="0059624C">
        <w:tc>
          <w:tcPr>
            <w:tcW w:w="1555" w:type="dxa"/>
            <w:vMerge/>
          </w:tcPr>
          <w:p w14:paraId="784E54E2" w14:textId="3F1FDCDC" w:rsidR="0059624C" w:rsidRPr="00052397" w:rsidRDefault="0059624C" w:rsidP="0059624C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079" w:type="dxa"/>
            <w:gridSpan w:val="3"/>
          </w:tcPr>
          <w:p w14:paraId="519E657E" w14:textId="6391B35C" w:rsidR="0059624C" w:rsidRDefault="0059624C" w:rsidP="0059624C">
            <w:pPr>
              <w:jc w:val="left"/>
              <w:rPr>
                <w:rFonts w:ascii="メイリオ" w:eastAsia="メイリオ" w:hAnsi="メイリオ" w:cs="メイリオ"/>
              </w:rPr>
            </w:pPr>
            <w:r w:rsidRPr="00052397">
              <w:rPr>
                <w:rFonts w:ascii="メイリオ" w:eastAsia="メイリオ" w:hAnsi="メイリオ" w:cs="メイリオ"/>
              </w:rPr>
              <w:t>Airdate /issue date:</w:t>
            </w:r>
          </w:p>
        </w:tc>
      </w:tr>
    </w:tbl>
    <w:p w14:paraId="0CA65159" w14:textId="77777777" w:rsidR="00855639" w:rsidRDefault="00855639">
      <w:pPr>
        <w:jc w:val="left"/>
        <w:rPr>
          <w:rFonts w:ascii="メイリオ" w:eastAsia="メイリオ" w:hAnsi="メイリオ" w:cs="メイリオ"/>
        </w:rPr>
      </w:pPr>
    </w:p>
    <w:tbl>
      <w:tblPr>
        <w:tblStyle w:val="ae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4"/>
        <w:gridCol w:w="1635"/>
        <w:gridCol w:w="6465"/>
      </w:tblGrid>
      <w:tr w:rsidR="00855639" w14:paraId="37FE0578" w14:textId="77777777" w:rsidTr="0059624C">
        <w:tc>
          <w:tcPr>
            <w:tcW w:w="1534" w:type="dxa"/>
            <w:vAlign w:val="center"/>
          </w:tcPr>
          <w:p w14:paraId="638B7E4C" w14:textId="37828099" w:rsidR="00855639" w:rsidRDefault="00A031E5" w:rsidP="0059624C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color w:val="000000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</w:rPr>
              <w:t>I</w:t>
            </w:r>
            <w:r>
              <w:rPr>
                <w:rFonts w:ascii="メイリオ" w:eastAsia="メイリオ" w:hAnsi="メイリオ" w:cs="メイリオ"/>
                <w:color w:val="000000"/>
              </w:rPr>
              <w:t>nterview</w:t>
            </w:r>
            <w:r w:rsidR="00F00BB1">
              <w:rPr>
                <w:rFonts w:ascii="メイリオ" w:eastAsia="メイリオ" w:hAnsi="メイリオ" w:cs="メイリオ" w:hint="eastAsia"/>
                <w:color w:val="000000"/>
              </w:rPr>
              <w:t>,</w:t>
            </w:r>
            <w:r w:rsidR="00F00BB1">
              <w:rPr>
                <w:rFonts w:ascii="メイリオ" w:eastAsia="メイリオ" w:hAnsi="メイリオ" w:cs="メイリオ"/>
                <w:color w:val="000000"/>
              </w:rPr>
              <w:t xml:space="preserve"> etc.</w:t>
            </w:r>
            <w:r>
              <w:rPr>
                <w:rFonts w:ascii="メイリオ" w:eastAsia="メイリオ" w:hAnsi="メイリオ" w:cs="メイリオ"/>
                <w:color w:val="000000"/>
              </w:rPr>
              <w:t xml:space="preserve"> m</w:t>
            </w:r>
            <w:r w:rsidR="004033F6">
              <w:rPr>
                <w:rFonts w:ascii="メイリオ" w:eastAsia="メイリオ" w:hAnsi="メイリオ" w:cs="メイリオ"/>
                <w:color w:val="000000"/>
              </w:rPr>
              <w:t>ethod</w:t>
            </w:r>
          </w:p>
        </w:tc>
        <w:tc>
          <w:tcPr>
            <w:tcW w:w="8100" w:type="dxa"/>
            <w:gridSpan w:val="2"/>
          </w:tcPr>
          <w:p w14:paraId="797927EF" w14:textId="248C4879" w:rsidR="00855639" w:rsidRDefault="004033F6">
            <w:pPr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t>□</w:t>
            </w:r>
            <w:r w:rsidR="00A031E5">
              <w:rPr>
                <w:rFonts w:ascii="メイリオ" w:eastAsia="メイリオ" w:hAnsi="メイリオ" w:cs="メイリオ"/>
              </w:rPr>
              <w:t>F</w:t>
            </w:r>
            <w:r>
              <w:rPr>
                <w:rFonts w:ascii="メイリオ" w:eastAsia="メイリオ" w:hAnsi="メイリオ" w:cs="メイリオ"/>
              </w:rPr>
              <w:t>ace-to-face □Phone □On-line □E-mail</w:t>
            </w:r>
          </w:p>
        </w:tc>
      </w:tr>
      <w:tr w:rsidR="00855639" w14:paraId="79EC321B" w14:textId="77777777" w:rsidTr="0059624C">
        <w:tc>
          <w:tcPr>
            <w:tcW w:w="1534" w:type="dxa"/>
          </w:tcPr>
          <w:p w14:paraId="272499FF" w14:textId="1DCC43F5" w:rsidR="00855639" w:rsidRDefault="00A031E5" w:rsidP="0059624C">
            <w:pPr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t>Desired interview</w:t>
            </w:r>
            <w:r w:rsidR="00F00BB1">
              <w:rPr>
                <w:rFonts w:ascii="メイリオ" w:eastAsia="メイリオ" w:hAnsi="メイリオ" w:cs="メイリオ"/>
              </w:rPr>
              <w:t>, etc.</w:t>
            </w:r>
            <w:r>
              <w:rPr>
                <w:rFonts w:ascii="メイリオ" w:eastAsia="メイリオ" w:hAnsi="メイリオ" w:cs="メイリオ"/>
              </w:rPr>
              <w:t xml:space="preserve"> d</w:t>
            </w:r>
            <w:r w:rsidR="004033F6">
              <w:rPr>
                <w:rFonts w:ascii="メイリオ" w:eastAsia="メイリオ" w:hAnsi="メイリオ" w:cs="メイリオ"/>
              </w:rPr>
              <w:t xml:space="preserve">ate &amp; </w:t>
            </w:r>
            <w:r>
              <w:rPr>
                <w:rFonts w:ascii="メイリオ" w:eastAsia="メイリオ" w:hAnsi="メイリオ" w:cs="メイリオ"/>
              </w:rPr>
              <w:t>t</w:t>
            </w:r>
            <w:r w:rsidR="004033F6">
              <w:rPr>
                <w:rFonts w:ascii="メイリオ" w:eastAsia="メイリオ" w:hAnsi="メイリオ" w:cs="メイリオ"/>
              </w:rPr>
              <w:t>ime</w:t>
            </w:r>
          </w:p>
        </w:tc>
        <w:tc>
          <w:tcPr>
            <w:tcW w:w="8100" w:type="dxa"/>
            <w:gridSpan w:val="2"/>
          </w:tcPr>
          <w:p w14:paraId="42349777" w14:textId="77777777" w:rsidR="00855639" w:rsidRDefault="004033F6">
            <w:pPr>
              <w:ind w:firstLine="630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t xml:space="preserve">   /   /     (Month/Day/Year)</w:t>
            </w:r>
          </w:p>
          <w:p w14:paraId="76A3832C" w14:textId="77777777" w:rsidR="00855639" w:rsidRDefault="004033F6">
            <w:pPr>
              <w:ind w:firstLine="630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t>00:00 AM / PM ~ 00:00 AM / PM</w:t>
            </w:r>
          </w:p>
        </w:tc>
      </w:tr>
      <w:tr w:rsidR="00855639" w14:paraId="2685DE72" w14:textId="77777777" w:rsidTr="0059624C">
        <w:trPr>
          <w:trHeight w:val="56"/>
        </w:trPr>
        <w:tc>
          <w:tcPr>
            <w:tcW w:w="1534" w:type="dxa"/>
            <w:vMerge w:val="restart"/>
          </w:tcPr>
          <w:p w14:paraId="754B3136" w14:textId="4057D230" w:rsidR="00855639" w:rsidRDefault="004033F6" w:rsidP="0059624C">
            <w:pPr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t>Outline of your request</w:t>
            </w:r>
          </w:p>
        </w:tc>
        <w:tc>
          <w:tcPr>
            <w:tcW w:w="1635" w:type="dxa"/>
          </w:tcPr>
          <w:p w14:paraId="60ABEB1D" w14:textId="04276085" w:rsidR="00855639" w:rsidRDefault="004033F6" w:rsidP="0059624C">
            <w:pPr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t xml:space="preserve">Name of </w:t>
            </w:r>
            <w:r w:rsidR="00A031E5">
              <w:rPr>
                <w:rFonts w:ascii="メイリオ" w:eastAsia="メイリオ" w:hAnsi="メイリオ" w:cs="メイリオ"/>
              </w:rPr>
              <w:t>i</w:t>
            </w:r>
            <w:r>
              <w:rPr>
                <w:rFonts w:ascii="メイリオ" w:eastAsia="メイリオ" w:hAnsi="メイリオ" w:cs="メイリオ"/>
              </w:rPr>
              <w:t>nterviewee</w:t>
            </w:r>
          </w:p>
        </w:tc>
        <w:tc>
          <w:tcPr>
            <w:tcW w:w="6465" w:type="dxa"/>
          </w:tcPr>
          <w:p w14:paraId="3E67932C" w14:textId="77777777" w:rsidR="00855639" w:rsidRDefault="00855639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855639" w14:paraId="7AE03E53" w14:textId="77777777" w:rsidTr="0059624C">
        <w:trPr>
          <w:trHeight w:val="386"/>
        </w:trPr>
        <w:tc>
          <w:tcPr>
            <w:tcW w:w="1534" w:type="dxa"/>
            <w:vMerge/>
          </w:tcPr>
          <w:p w14:paraId="78B37E9F" w14:textId="77777777" w:rsidR="00855639" w:rsidRDefault="00855639" w:rsidP="00596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635" w:type="dxa"/>
            <w:tcBorders>
              <w:bottom w:val="single" w:sz="4" w:space="0" w:color="000000"/>
            </w:tcBorders>
          </w:tcPr>
          <w:p w14:paraId="190D9758" w14:textId="77777777" w:rsidR="00855639" w:rsidRDefault="00855639" w:rsidP="0059624C">
            <w:pPr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465" w:type="dxa"/>
            <w:tcBorders>
              <w:bottom w:val="single" w:sz="4" w:space="0" w:color="000000"/>
            </w:tcBorders>
          </w:tcPr>
          <w:p w14:paraId="3973CEEE" w14:textId="75AE8310" w:rsidR="00EA4820" w:rsidRDefault="001D05AF" w:rsidP="0059624C">
            <w:pPr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  <w:commentRangeStart w:id="2"/>
            <w:r>
              <w:rPr>
                <w:rFonts w:ascii="メイリオ" w:eastAsia="メイリオ" w:hAnsi="メイリオ" w:cs="メイリオ"/>
              </w:rPr>
              <w:t>C</w:t>
            </w:r>
            <w:r w:rsidR="004033F6">
              <w:rPr>
                <w:rFonts w:ascii="メイリオ" w:eastAsia="メイリオ" w:hAnsi="メイリオ" w:cs="メイリオ"/>
              </w:rPr>
              <w:t xml:space="preserve">onsent </w:t>
            </w:r>
            <w:r>
              <w:rPr>
                <w:rFonts w:ascii="メイリオ" w:eastAsia="メイリオ" w:hAnsi="メイリオ" w:cs="メイリオ"/>
              </w:rPr>
              <w:t xml:space="preserve">(formal or informal) </w:t>
            </w:r>
            <w:r w:rsidR="004033F6">
              <w:rPr>
                <w:rFonts w:ascii="メイリオ" w:eastAsia="メイリオ" w:hAnsi="メイリオ" w:cs="メイリオ"/>
              </w:rPr>
              <w:t>from the interviewee</w:t>
            </w:r>
            <w:r>
              <w:rPr>
                <w:rFonts w:ascii="メイリオ" w:eastAsia="メイリオ" w:hAnsi="メイリオ" w:cs="メイリオ"/>
              </w:rPr>
              <w:t xml:space="preserve"> </w:t>
            </w:r>
            <w:r w:rsidR="00EA4820">
              <w:rPr>
                <w:rFonts w:ascii="メイリオ" w:eastAsia="メイリオ" w:hAnsi="メイリオ" w:cs="メイリオ"/>
              </w:rPr>
              <w:t>has been obtained</w:t>
            </w:r>
            <w:commentRangeEnd w:id="2"/>
            <w:r w:rsidR="00F00BB1">
              <w:rPr>
                <w:rStyle w:val="af2"/>
              </w:rPr>
              <w:commentReference w:id="2"/>
            </w:r>
          </w:p>
          <w:p w14:paraId="2AD650A3" w14:textId="77777777" w:rsidR="00855639" w:rsidRDefault="004033F6">
            <w:pPr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t>□Yes              □No</w:t>
            </w:r>
          </w:p>
        </w:tc>
      </w:tr>
      <w:tr w:rsidR="00855639" w14:paraId="44ACACD8" w14:textId="77777777" w:rsidTr="0059624C">
        <w:trPr>
          <w:trHeight w:val="2948"/>
        </w:trPr>
        <w:tc>
          <w:tcPr>
            <w:tcW w:w="1534" w:type="dxa"/>
            <w:vMerge/>
          </w:tcPr>
          <w:p w14:paraId="07C3F070" w14:textId="77777777" w:rsidR="00855639" w:rsidRDefault="00855639" w:rsidP="00596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635" w:type="dxa"/>
          </w:tcPr>
          <w:p w14:paraId="02EBBCF4" w14:textId="7D30E50A" w:rsidR="00855639" w:rsidRDefault="004033F6" w:rsidP="0059624C">
            <w:pPr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t>Details of your request</w:t>
            </w:r>
            <w:r w:rsidR="00EA4820">
              <w:rPr>
                <w:rFonts w:ascii="メイリオ" w:eastAsia="メイリオ" w:hAnsi="メイリオ" w:cs="メイリオ"/>
              </w:rPr>
              <w:t xml:space="preserve"> (</w:t>
            </w:r>
            <w:r w:rsidR="00F00BB1">
              <w:rPr>
                <w:rFonts w:ascii="メイリオ" w:eastAsia="メイリオ" w:hAnsi="メイリオ" w:cs="メイリオ"/>
              </w:rPr>
              <w:t xml:space="preserve">contents of </w:t>
            </w:r>
            <w:r w:rsidR="00EA4820" w:rsidRPr="00EA4820">
              <w:rPr>
                <w:rFonts w:ascii="メイリオ" w:eastAsia="メイリオ" w:hAnsi="メイリオ" w:cs="メイリオ"/>
              </w:rPr>
              <w:t>interview</w:t>
            </w:r>
            <w:r w:rsidR="00F00BB1">
              <w:rPr>
                <w:rFonts w:ascii="メイリオ" w:eastAsia="メイリオ" w:hAnsi="メイリオ" w:cs="メイリオ"/>
              </w:rPr>
              <w:t>, etc.</w:t>
            </w:r>
            <w:r w:rsidR="00EA4820">
              <w:rPr>
                <w:rFonts w:ascii="メイリオ" w:eastAsia="メイリオ" w:hAnsi="メイリオ" w:cs="メイリオ"/>
              </w:rPr>
              <w:t>)</w:t>
            </w:r>
          </w:p>
          <w:p w14:paraId="28BC7BF6" w14:textId="77777777" w:rsidR="00855639" w:rsidRPr="00F00BB1" w:rsidRDefault="00855639" w:rsidP="0059624C">
            <w:pPr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465" w:type="dxa"/>
            <w:tcBorders>
              <w:top w:val="single" w:sz="4" w:space="0" w:color="000000"/>
            </w:tcBorders>
          </w:tcPr>
          <w:p w14:paraId="61EC635C" w14:textId="77777777" w:rsidR="00855639" w:rsidRDefault="00855639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855639" w14:paraId="320AC9D5" w14:textId="77777777" w:rsidTr="0059624C">
        <w:trPr>
          <w:trHeight w:val="1408"/>
        </w:trPr>
        <w:tc>
          <w:tcPr>
            <w:tcW w:w="1534" w:type="dxa"/>
            <w:vMerge/>
          </w:tcPr>
          <w:p w14:paraId="2F6FADF1" w14:textId="77777777" w:rsidR="00855639" w:rsidRDefault="00855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635" w:type="dxa"/>
          </w:tcPr>
          <w:p w14:paraId="6A70B75D" w14:textId="31CD5C7A" w:rsidR="00855639" w:rsidRDefault="004033F6" w:rsidP="0059624C">
            <w:pPr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t xml:space="preserve">Location of </w:t>
            </w:r>
            <w:r w:rsidR="00A031E5">
              <w:rPr>
                <w:rFonts w:ascii="メイリオ" w:eastAsia="メイリオ" w:hAnsi="メイリオ" w:cs="メイリオ"/>
              </w:rPr>
              <w:t>i</w:t>
            </w:r>
            <w:r>
              <w:rPr>
                <w:rFonts w:ascii="メイリオ" w:eastAsia="メイリオ" w:hAnsi="メイリオ" w:cs="メイリオ"/>
              </w:rPr>
              <w:t>nterview,</w:t>
            </w:r>
            <w:r w:rsidR="00A031E5">
              <w:rPr>
                <w:rFonts w:ascii="メイリオ" w:eastAsia="メイリオ" w:hAnsi="メイリオ" w:cs="メイリオ"/>
              </w:rPr>
              <w:t xml:space="preserve"> </w:t>
            </w:r>
            <w:r>
              <w:rPr>
                <w:rFonts w:ascii="メイリオ" w:eastAsia="メイリオ" w:hAnsi="メイリオ" w:cs="メイリオ"/>
              </w:rPr>
              <w:t>etc.</w:t>
            </w:r>
          </w:p>
          <w:p w14:paraId="01374933" w14:textId="77777777" w:rsidR="00855639" w:rsidRDefault="00855639" w:rsidP="0059624C">
            <w:pPr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465" w:type="dxa"/>
          </w:tcPr>
          <w:p w14:paraId="40FFD7E9" w14:textId="77777777" w:rsidR="00855639" w:rsidRDefault="00855639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</w:tr>
    </w:tbl>
    <w:p w14:paraId="62EDBA8E" w14:textId="77777777" w:rsidR="00855639" w:rsidRDefault="00855639">
      <w:pPr>
        <w:jc w:val="left"/>
        <w:rPr>
          <w:rFonts w:ascii="メイリオ" w:eastAsia="メイリオ" w:hAnsi="メイリオ" w:cs="メイリオ"/>
        </w:rPr>
      </w:pPr>
    </w:p>
    <w:tbl>
      <w:tblPr>
        <w:tblStyle w:val="af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8079"/>
      </w:tblGrid>
      <w:tr w:rsidR="00855639" w14:paraId="6B3BE1F7" w14:textId="77777777" w:rsidTr="0059624C">
        <w:tc>
          <w:tcPr>
            <w:tcW w:w="1555" w:type="dxa"/>
          </w:tcPr>
          <w:p w14:paraId="551AD30B" w14:textId="6FD9A997" w:rsidR="00855639" w:rsidRDefault="004033F6" w:rsidP="0059624C">
            <w:pPr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t>Vehicle</w:t>
            </w:r>
            <w:r w:rsidR="00EA4820">
              <w:rPr>
                <w:rFonts w:ascii="メイリオ" w:eastAsia="メイリオ" w:hAnsi="メイリオ" w:cs="メイリオ"/>
              </w:rPr>
              <w:t xml:space="preserve">’s </w:t>
            </w:r>
            <w:r w:rsidR="006A5A22">
              <w:rPr>
                <w:rFonts w:ascii="メイリオ" w:eastAsia="メイリオ" w:hAnsi="メイリオ" w:cs="メイリオ"/>
              </w:rPr>
              <w:t>campus e</w:t>
            </w:r>
            <w:r>
              <w:rPr>
                <w:rFonts w:ascii="メイリオ" w:eastAsia="メイリオ" w:hAnsi="メイリオ" w:cs="メイリオ"/>
              </w:rPr>
              <w:t>ntry</w:t>
            </w:r>
          </w:p>
        </w:tc>
        <w:tc>
          <w:tcPr>
            <w:tcW w:w="8079" w:type="dxa"/>
          </w:tcPr>
          <w:p w14:paraId="011F37B3" w14:textId="58CB3F10" w:rsidR="00855639" w:rsidRDefault="004033F6">
            <w:pPr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t xml:space="preserve">In case, </w:t>
            </w:r>
            <w:r w:rsidR="00F00BB1">
              <w:rPr>
                <w:rFonts w:ascii="メイリオ" w:eastAsia="メイリオ" w:hAnsi="メイリオ" w:cs="メイリオ"/>
              </w:rPr>
              <w:t xml:space="preserve">a </w:t>
            </w:r>
            <w:r w:rsidR="006A5A22">
              <w:rPr>
                <w:rFonts w:ascii="メイリオ" w:eastAsia="メイリオ" w:hAnsi="メイリオ" w:cs="メイリオ"/>
              </w:rPr>
              <w:t>v</w:t>
            </w:r>
            <w:r>
              <w:rPr>
                <w:rFonts w:ascii="メイリオ" w:eastAsia="メイリオ" w:hAnsi="メイリオ" w:cs="メイリオ"/>
              </w:rPr>
              <w:t>ehicle</w:t>
            </w:r>
            <w:r w:rsidR="006A5A22">
              <w:rPr>
                <w:rFonts w:ascii="メイリオ" w:eastAsia="メイリオ" w:hAnsi="メイリオ" w:cs="メイリオ"/>
              </w:rPr>
              <w:t>(s)’s</w:t>
            </w:r>
            <w:r>
              <w:rPr>
                <w:rFonts w:ascii="メイリオ" w:eastAsia="メイリオ" w:hAnsi="メイリオ" w:cs="メイリオ"/>
              </w:rPr>
              <w:t xml:space="preserve"> entry into TUAT campus is required, please </w:t>
            </w:r>
            <w:r w:rsidR="00EA4820">
              <w:rPr>
                <w:rFonts w:ascii="メイリオ" w:eastAsia="メイリオ" w:hAnsi="メイリオ" w:cs="メイリオ"/>
              </w:rPr>
              <w:t>write</w:t>
            </w:r>
            <w:r>
              <w:rPr>
                <w:rFonts w:ascii="メイリオ" w:eastAsia="メイリオ" w:hAnsi="メイリオ" w:cs="メイリオ"/>
              </w:rPr>
              <w:t xml:space="preserve"> the following information.</w:t>
            </w:r>
          </w:p>
          <w:p w14:paraId="25A87451" w14:textId="77777777" w:rsidR="00855639" w:rsidRDefault="004033F6">
            <w:pPr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t>・Date and time：</w:t>
            </w:r>
          </w:p>
          <w:p w14:paraId="4A831A4C" w14:textId="77777777" w:rsidR="00855639" w:rsidRDefault="004033F6">
            <w:pPr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t>・Vehicle type：</w:t>
            </w:r>
          </w:p>
          <w:p w14:paraId="2294B6E8" w14:textId="77777777" w:rsidR="00855639" w:rsidRDefault="004033F6">
            <w:pPr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t>・Car number：</w:t>
            </w:r>
          </w:p>
          <w:p w14:paraId="3E39A39F" w14:textId="77777777" w:rsidR="00855639" w:rsidRDefault="004033F6">
            <w:pPr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t>・Name</w:t>
            </w:r>
            <w:r w:rsidR="006A5A22">
              <w:rPr>
                <w:rFonts w:ascii="メイリオ" w:eastAsia="メイリオ" w:hAnsi="メイリオ" w:cs="メイリオ"/>
              </w:rPr>
              <w:t xml:space="preserve"> of person in charge</w:t>
            </w:r>
            <w:r>
              <w:rPr>
                <w:rFonts w:ascii="メイリオ" w:eastAsia="メイリオ" w:hAnsi="メイリオ" w:cs="メイリオ"/>
              </w:rPr>
              <w:t>：</w:t>
            </w:r>
          </w:p>
          <w:p w14:paraId="4446CD39" w14:textId="77777777" w:rsidR="00855639" w:rsidRDefault="004033F6">
            <w:pPr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t>・Tel：</w:t>
            </w:r>
          </w:p>
        </w:tc>
      </w:tr>
    </w:tbl>
    <w:p w14:paraId="7358ADE6" w14:textId="77777777" w:rsidR="00855639" w:rsidRDefault="00855639">
      <w:pPr>
        <w:jc w:val="left"/>
        <w:rPr>
          <w:rFonts w:ascii="メイリオ" w:eastAsia="メイリオ" w:hAnsi="メイリオ" w:cs="メイリオ"/>
        </w:rPr>
      </w:pPr>
    </w:p>
    <w:tbl>
      <w:tblPr>
        <w:tblStyle w:val="af0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8079"/>
      </w:tblGrid>
      <w:tr w:rsidR="00855639" w14:paraId="4F326E87" w14:textId="77777777" w:rsidTr="00052397">
        <w:trPr>
          <w:trHeight w:val="5208"/>
        </w:trPr>
        <w:tc>
          <w:tcPr>
            <w:tcW w:w="1555" w:type="dxa"/>
          </w:tcPr>
          <w:p w14:paraId="2C14436C" w14:textId="77777777" w:rsidR="004033F6" w:rsidRDefault="004033F6">
            <w:pPr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R</w:t>
            </w:r>
            <w:r>
              <w:rPr>
                <w:rFonts w:ascii="メイリオ" w:eastAsia="メイリオ" w:hAnsi="メイリオ" w:cs="メイリオ"/>
              </w:rPr>
              <w:t>emarks</w:t>
            </w:r>
          </w:p>
        </w:tc>
        <w:tc>
          <w:tcPr>
            <w:tcW w:w="8079" w:type="dxa"/>
          </w:tcPr>
          <w:p w14:paraId="206B4B3F" w14:textId="77777777" w:rsidR="00855639" w:rsidRDefault="00855639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</w:tr>
    </w:tbl>
    <w:p w14:paraId="5CC70530" w14:textId="77777777" w:rsidR="00855639" w:rsidRDefault="00855639">
      <w:pPr>
        <w:jc w:val="left"/>
        <w:rPr>
          <w:rFonts w:ascii="メイリオ" w:eastAsia="メイリオ" w:hAnsi="メイリオ" w:cs="メイリオ"/>
        </w:rPr>
      </w:pPr>
    </w:p>
    <w:tbl>
      <w:tblPr>
        <w:tblStyle w:val="af1"/>
        <w:tblW w:w="849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855639" w14:paraId="3CFE3988" w14:textId="77777777">
        <w:tc>
          <w:tcPr>
            <w:tcW w:w="8494" w:type="dxa"/>
            <w:shd w:val="clear" w:color="auto" w:fill="FFF2CC"/>
          </w:tcPr>
          <w:p w14:paraId="5A1EDB9A" w14:textId="77777777" w:rsidR="00855639" w:rsidRDefault="004033F6">
            <w:pPr>
              <w:jc w:val="left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/>
                <w:b/>
              </w:rPr>
              <w:t>＜</w:t>
            </w:r>
            <w:r>
              <w:rPr>
                <w:rFonts w:ascii="メイリオ" w:eastAsia="メイリオ" w:hAnsi="メイリオ" w:cs="メイリオ" w:hint="eastAsia"/>
                <w:b/>
              </w:rPr>
              <w:t>C</w:t>
            </w:r>
            <w:r>
              <w:rPr>
                <w:rFonts w:ascii="メイリオ" w:eastAsia="メイリオ" w:hAnsi="メイリオ" w:cs="メイリオ"/>
                <w:b/>
              </w:rPr>
              <w:t>ontact＞</w:t>
            </w:r>
          </w:p>
          <w:p w14:paraId="6CDB82A0" w14:textId="083F36A9" w:rsidR="004033F6" w:rsidRPr="004033F6" w:rsidRDefault="004033F6" w:rsidP="004033F6">
            <w:pPr>
              <w:jc w:val="left"/>
              <w:rPr>
                <w:rFonts w:ascii="メイリオ" w:eastAsia="メイリオ" w:hAnsi="メイリオ" w:cs="メイリオ"/>
              </w:rPr>
            </w:pPr>
            <w:r w:rsidRPr="004033F6">
              <w:rPr>
                <w:rFonts w:ascii="メイリオ" w:eastAsia="メイリオ" w:hAnsi="メイリオ" w:cs="メイリオ"/>
              </w:rPr>
              <w:t xml:space="preserve">Public Relations Section, Planning Office </w:t>
            </w:r>
          </w:p>
          <w:p w14:paraId="3C2F329B" w14:textId="7CF1698E" w:rsidR="004033F6" w:rsidRPr="004033F6" w:rsidRDefault="004033F6" w:rsidP="004033F6">
            <w:pPr>
              <w:jc w:val="left"/>
              <w:rPr>
                <w:rFonts w:ascii="メイリオ" w:eastAsia="メイリオ" w:hAnsi="メイリオ" w:cs="メイリオ"/>
              </w:rPr>
            </w:pPr>
            <w:r w:rsidRPr="004033F6">
              <w:rPr>
                <w:rFonts w:ascii="メイリオ" w:eastAsia="メイリオ" w:hAnsi="メイリオ" w:cs="メイリオ"/>
              </w:rPr>
              <w:t>General Affairs and Management/Planning Division</w:t>
            </w:r>
          </w:p>
          <w:p w14:paraId="07B07D35" w14:textId="546B75A1" w:rsidR="00617DF5" w:rsidRDefault="004033F6" w:rsidP="004033F6">
            <w:pPr>
              <w:jc w:val="left"/>
              <w:rPr>
                <w:rFonts w:ascii="メイリオ" w:eastAsia="メイリオ" w:hAnsi="メイリオ" w:cs="メイリオ"/>
              </w:rPr>
            </w:pPr>
            <w:r w:rsidRPr="004033F6">
              <w:rPr>
                <w:rFonts w:ascii="メイリオ" w:eastAsia="メイリオ" w:hAnsi="メイリオ" w:cs="メイリオ"/>
              </w:rPr>
              <w:t>Tokyo University of Agriculture and Technology</w:t>
            </w:r>
          </w:p>
          <w:p w14:paraId="79B52F29" w14:textId="398C83DF" w:rsidR="00855639" w:rsidRDefault="00617DF5" w:rsidP="004033F6">
            <w:pPr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E</w:t>
            </w:r>
            <w:r>
              <w:rPr>
                <w:rFonts w:ascii="メイリオ" w:eastAsia="メイリオ" w:hAnsi="メイリオ" w:cs="メイリオ"/>
              </w:rPr>
              <w:t>-mail</w:t>
            </w:r>
            <w:r w:rsidR="004033F6">
              <w:rPr>
                <w:rFonts w:ascii="メイリオ" w:eastAsia="メイリオ" w:hAnsi="メイリオ" w:cs="メイリオ"/>
              </w:rPr>
              <w:t>：koho2@cc.tuat.ac.jp</w:t>
            </w:r>
          </w:p>
          <w:p w14:paraId="36DF2358" w14:textId="78D659A9" w:rsidR="00855639" w:rsidRDefault="004033F6">
            <w:pPr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lastRenderedPageBreak/>
              <w:t>T</w:t>
            </w:r>
            <w:r>
              <w:rPr>
                <w:rFonts w:ascii="メイリオ" w:eastAsia="メイリオ" w:hAnsi="メイリオ" w:cs="メイリオ"/>
              </w:rPr>
              <w:t>EL：042-367-5930 (Weekday</w:t>
            </w:r>
            <w:r w:rsidR="00617DF5">
              <w:rPr>
                <w:rFonts w:ascii="メイリオ" w:eastAsia="メイリオ" w:hAnsi="メイリオ" w:cs="メイリオ"/>
              </w:rPr>
              <w:t>s</w:t>
            </w:r>
            <w:r>
              <w:rPr>
                <w:rFonts w:ascii="メイリオ" w:eastAsia="メイリオ" w:hAnsi="メイリオ" w:cs="メイリオ"/>
              </w:rPr>
              <w:t>: 09:00</w:t>
            </w:r>
            <w:r>
              <w:rPr>
                <w:rFonts w:ascii="メイリオ" w:eastAsia="メイリオ" w:hAnsi="メイリオ" w:cs="メイリオ" w:hint="eastAsia"/>
              </w:rPr>
              <w:t>～1</w:t>
            </w:r>
            <w:r>
              <w:rPr>
                <w:rFonts w:ascii="メイリオ" w:eastAsia="メイリオ" w:hAnsi="メイリオ" w:cs="メイリオ"/>
              </w:rPr>
              <w:t>7:00</w:t>
            </w:r>
            <w:r w:rsidR="00617DF5">
              <w:rPr>
                <w:rFonts w:ascii="メイリオ" w:eastAsia="メイリオ" w:hAnsi="メイリオ" w:cs="メイリオ"/>
              </w:rPr>
              <w:t>)</w:t>
            </w:r>
          </w:p>
          <w:p w14:paraId="295BACBB" w14:textId="447CFB5B" w:rsidR="00855639" w:rsidRDefault="004033F6">
            <w:pPr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t xml:space="preserve">　</w:t>
            </w:r>
            <w:r w:rsidRPr="004033F6">
              <w:rPr>
                <w:rFonts w:ascii="メイリオ" w:eastAsia="メイリオ" w:hAnsi="メイリオ" w:cs="メイリオ" w:hint="eastAsia"/>
              </w:rPr>
              <w:t>※</w:t>
            </w:r>
            <w:r w:rsidR="00617DF5">
              <w:rPr>
                <w:rFonts w:ascii="メイリオ" w:eastAsia="メイリオ" w:hAnsi="メイリオ" w:cs="メイリオ" w:hint="eastAsia"/>
              </w:rPr>
              <w:t xml:space="preserve"> </w:t>
            </w:r>
            <w:r w:rsidR="00283A6B">
              <w:rPr>
                <w:rFonts w:ascii="メイリオ" w:eastAsia="メイリオ" w:hAnsi="メイリオ" w:cs="メイリオ"/>
              </w:rPr>
              <w:t>E</w:t>
            </w:r>
            <w:r w:rsidRPr="004033F6">
              <w:rPr>
                <w:rFonts w:ascii="メイリオ" w:eastAsia="メイリオ" w:hAnsi="メイリオ" w:cs="メイリオ" w:hint="eastAsia"/>
              </w:rPr>
              <w:t xml:space="preserve">xcept the university foundation day (May 31), summer holidays </w:t>
            </w:r>
            <w:r w:rsidR="009B5D3F">
              <w:rPr>
                <w:rFonts w:ascii="メイリオ" w:eastAsia="メイリオ" w:hAnsi="メイリオ" w:cs="メイリオ"/>
              </w:rPr>
              <w:t xml:space="preserve">and </w:t>
            </w:r>
            <w:r w:rsidRPr="004033F6">
              <w:rPr>
                <w:rFonts w:ascii="メイリオ" w:eastAsia="メイリオ" w:hAnsi="メイリオ" w:cs="メイリオ" w:hint="eastAsia"/>
              </w:rPr>
              <w:t>year-end</w:t>
            </w:r>
            <w:r w:rsidR="00617DF5">
              <w:rPr>
                <w:rFonts w:ascii="メイリオ" w:eastAsia="メイリオ" w:hAnsi="メイリオ" w:cs="メイリオ"/>
              </w:rPr>
              <w:t>/</w:t>
            </w:r>
            <w:r w:rsidRPr="004033F6">
              <w:rPr>
                <w:rFonts w:ascii="メイリオ" w:eastAsia="メイリオ" w:hAnsi="メイリオ" w:cs="メイリオ" w:hint="eastAsia"/>
              </w:rPr>
              <w:t xml:space="preserve">new-year </w:t>
            </w:r>
            <w:r w:rsidRPr="004033F6">
              <w:rPr>
                <w:rFonts w:ascii="メイリオ" w:eastAsia="メイリオ" w:hAnsi="メイリオ" w:cs="メイリオ"/>
              </w:rPr>
              <w:t>holidays</w:t>
            </w:r>
          </w:p>
        </w:tc>
      </w:tr>
    </w:tbl>
    <w:p w14:paraId="7FF1E7B3" w14:textId="77777777" w:rsidR="00855639" w:rsidRPr="009B5D3F" w:rsidRDefault="00855639">
      <w:pPr>
        <w:jc w:val="left"/>
        <w:rPr>
          <w:rFonts w:ascii="メイリオ" w:eastAsia="メイリオ" w:hAnsi="メイリオ" w:cs="メイリオ"/>
        </w:rPr>
      </w:pPr>
    </w:p>
    <w:sectPr w:rsidR="00855639" w:rsidRPr="009B5D3F" w:rsidSect="00052397">
      <w:pgSz w:w="11906" w:h="16838"/>
      <w:pgMar w:top="1985" w:right="1134" w:bottom="1701" w:left="1134" w:header="851" w:footer="992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李 　惠京" w:date="2022-09-09T14:27:00Z" w:initials="LHk">
    <w:p w14:paraId="6009E932" w14:textId="77777777" w:rsidR="007B190C" w:rsidRDefault="007B190C">
      <w:pPr>
        <w:pStyle w:val="af3"/>
      </w:pPr>
      <w:r>
        <w:rPr>
          <w:rStyle w:val="af2"/>
        </w:rPr>
        <w:annotationRef/>
      </w:r>
      <w:r>
        <w:t>ご担当者様：</w:t>
      </w:r>
    </w:p>
    <w:p w14:paraId="7743FCC6" w14:textId="77777777" w:rsidR="007B190C" w:rsidRDefault="007B190C">
      <w:pPr>
        <w:pStyle w:val="af3"/>
      </w:pPr>
      <w:r>
        <w:rPr>
          <w:rFonts w:hint="eastAsia"/>
        </w:rPr>
        <w:t>「取材依頼書」の英訳について</w:t>
      </w:r>
      <w:r>
        <w:t>”</w:t>
      </w:r>
      <w:r>
        <w:rPr>
          <w:rFonts w:hint="eastAsia"/>
        </w:rPr>
        <w:t>M</w:t>
      </w:r>
      <w:r>
        <w:t>edia Coverage”</w:t>
      </w:r>
      <w:r>
        <w:rPr>
          <w:rFonts w:hint="eastAsia"/>
        </w:rPr>
        <w:t>（撮影、インタビュー等を含む取材活動のこと）を追記しました。</w:t>
      </w:r>
    </w:p>
    <w:p w14:paraId="0645416D" w14:textId="77777777" w:rsidR="007B190C" w:rsidRPr="00D82B97" w:rsidRDefault="007B190C">
      <w:pPr>
        <w:pStyle w:val="af3"/>
      </w:pPr>
    </w:p>
    <w:p w14:paraId="29EBB210" w14:textId="77777777" w:rsidR="007B190C" w:rsidRPr="00317DC3" w:rsidRDefault="007B190C">
      <w:pPr>
        <w:pStyle w:val="af3"/>
        <w:rPr>
          <w:color w:val="0070C0"/>
        </w:rPr>
      </w:pPr>
      <w:r w:rsidRPr="00317DC3">
        <w:rPr>
          <w:rFonts w:hint="eastAsia"/>
          <w:color w:val="0070C0"/>
        </w:rPr>
        <w:t>場合によって</w:t>
      </w:r>
      <w:r>
        <w:rPr>
          <w:rFonts w:hint="eastAsia"/>
          <w:color w:val="0070C0"/>
        </w:rPr>
        <w:t>は、</w:t>
      </w:r>
      <w:r>
        <w:rPr>
          <w:color w:val="0070C0"/>
        </w:rPr>
        <w:t>”Media Coverage”</w:t>
      </w:r>
      <w:r>
        <w:rPr>
          <w:rFonts w:hint="eastAsia"/>
          <w:color w:val="0070C0"/>
        </w:rPr>
        <w:t>の代わりに</w:t>
      </w:r>
      <w:r w:rsidRPr="00317DC3">
        <w:rPr>
          <w:rFonts w:hint="eastAsia"/>
          <w:color w:val="0070C0"/>
        </w:rPr>
        <w:t>以下の表現も可能かと思いますので、ご検討をお願いいたします。</w:t>
      </w:r>
    </w:p>
    <w:p w14:paraId="521AE3E2" w14:textId="77777777" w:rsidR="007B190C" w:rsidRPr="00317DC3" w:rsidRDefault="007B190C">
      <w:pPr>
        <w:pStyle w:val="af3"/>
        <w:rPr>
          <w:color w:val="0070C0"/>
        </w:rPr>
      </w:pPr>
    </w:p>
    <w:p w14:paraId="6CA5274C" w14:textId="4213E0C0" w:rsidR="007B190C" w:rsidRPr="00317DC3" w:rsidRDefault="007B190C" w:rsidP="00317DC3">
      <w:pPr>
        <w:pStyle w:val="af3"/>
        <w:numPr>
          <w:ilvl w:val="0"/>
          <w:numId w:val="2"/>
        </w:numPr>
        <w:rPr>
          <w:color w:val="0070C0"/>
        </w:rPr>
      </w:pPr>
      <w:r w:rsidRPr="00317DC3">
        <w:rPr>
          <w:color w:val="0070C0"/>
        </w:rPr>
        <w:t>“Interview</w:t>
      </w:r>
      <w:r>
        <w:rPr>
          <w:color w:val="0070C0"/>
        </w:rPr>
        <w:t>/Filming</w:t>
      </w:r>
      <w:r w:rsidRPr="00317DC3">
        <w:rPr>
          <w:color w:val="0070C0"/>
        </w:rPr>
        <w:t>”</w:t>
      </w:r>
      <w:r w:rsidRPr="00317DC3">
        <w:rPr>
          <w:rFonts w:hint="eastAsia"/>
          <w:color w:val="0070C0"/>
        </w:rPr>
        <w:t>（インタビュー</w:t>
      </w:r>
      <w:r>
        <w:rPr>
          <w:rFonts w:hint="eastAsia"/>
          <w:color w:val="0070C0"/>
        </w:rPr>
        <w:t>・取材</w:t>
      </w:r>
      <w:r w:rsidRPr="00317DC3">
        <w:rPr>
          <w:rFonts w:hint="eastAsia"/>
          <w:color w:val="0070C0"/>
        </w:rPr>
        <w:t>）</w:t>
      </w:r>
    </w:p>
    <w:p w14:paraId="16E1726B" w14:textId="6D8F7055" w:rsidR="007B190C" w:rsidRPr="00317DC3" w:rsidRDefault="007B190C" w:rsidP="00317DC3">
      <w:pPr>
        <w:pStyle w:val="af3"/>
        <w:numPr>
          <w:ilvl w:val="0"/>
          <w:numId w:val="2"/>
        </w:numPr>
        <w:rPr>
          <w:color w:val="0070C0"/>
        </w:rPr>
      </w:pPr>
      <w:r w:rsidRPr="00317DC3">
        <w:rPr>
          <w:color w:val="0070C0"/>
        </w:rPr>
        <w:t>“Publicity”</w:t>
      </w:r>
      <w:r w:rsidRPr="00317DC3">
        <w:rPr>
          <w:rFonts w:hint="eastAsia"/>
          <w:color w:val="0070C0"/>
        </w:rPr>
        <w:t>（取材、または広報・出版）</w:t>
      </w:r>
    </w:p>
  </w:comment>
  <w:comment w:id="2" w:author="李 　惠京" w:date="2022-09-12T11:13:00Z" w:initials="LHk">
    <w:p w14:paraId="729FA9B3" w14:textId="77777777" w:rsidR="007B190C" w:rsidRDefault="007B190C">
      <w:pPr>
        <w:pStyle w:val="af3"/>
      </w:pPr>
      <w:r>
        <w:rPr>
          <w:rStyle w:val="af2"/>
        </w:rPr>
        <w:annotationRef/>
      </w:r>
      <w:r>
        <w:rPr>
          <w:rFonts w:hint="eastAsia"/>
        </w:rPr>
        <w:t>ご担当者様：</w:t>
      </w:r>
    </w:p>
    <w:p w14:paraId="57CFAF30" w14:textId="69BCAB1C" w:rsidR="007B190C" w:rsidRDefault="007B190C">
      <w:pPr>
        <w:pStyle w:val="af3"/>
      </w:pPr>
      <w:r>
        <w:rPr>
          <w:rFonts w:hint="eastAsia"/>
        </w:rPr>
        <w:t>少なくとも</w:t>
      </w:r>
      <w:r>
        <w:t>”informal consent”</w:t>
      </w:r>
      <w:r>
        <w:rPr>
          <w:rFonts w:hint="eastAsia"/>
        </w:rPr>
        <w:t>が取れているかどうかの質問かと思いまして、「内諾」は、</w:t>
      </w:r>
      <w:r>
        <w:t>”Consent (formal or informal)”</w:t>
      </w:r>
      <w:r>
        <w:rPr>
          <w:rFonts w:hint="eastAsia"/>
        </w:rPr>
        <w:t>に翻訳しました。ご確認をお願いいたします。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6E1726B" w15:done="0"/>
  <w15:commentEx w15:paraId="57CFAF3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E1726B" w16cid:durableId="26C5CBC2"/>
  <w16cid:commentId w16cid:paraId="57CFAF30" w16cid:durableId="26C992D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F0D74" w14:textId="77777777" w:rsidR="007B190C" w:rsidRDefault="007B190C" w:rsidP="00D4736C">
      <w:r>
        <w:separator/>
      </w:r>
    </w:p>
  </w:endnote>
  <w:endnote w:type="continuationSeparator" w:id="0">
    <w:p w14:paraId="4C00E15A" w14:textId="77777777" w:rsidR="007B190C" w:rsidRDefault="007B190C" w:rsidP="00D4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87ABE" w14:textId="77777777" w:rsidR="007B190C" w:rsidRDefault="007B190C" w:rsidP="00D4736C">
      <w:r>
        <w:separator/>
      </w:r>
    </w:p>
  </w:footnote>
  <w:footnote w:type="continuationSeparator" w:id="0">
    <w:p w14:paraId="1C104AAC" w14:textId="77777777" w:rsidR="007B190C" w:rsidRDefault="007B190C" w:rsidP="00D47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055F3"/>
    <w:multiLevelType w:val="hybridMultilevel"/>
    <w:tmpl w:val="70A6FBD2"/>
    <w:lvl w:ilvl="0" w:tplc="42DEC738">
      <w:start w:val="1"/>
      <w:numFmt w:val="decimalEnclosedCircle"/>
      <w:lvlText w:val="%1"/>
      <w:lvlJc w:val="left"/>
      <w:pPr>
        <w:ind w:left="3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DB66DD"/>
    <w:multiLevelType w:val="hybridMultilevel"/>
    <w:tmpl w:val="8CE4806E"/>
    <w:lvl w:ilvl="0" w:tplc="5212FD5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李 　惠京">
    <w15:presenceInfo w15:providerId="AD" w15:userId="S-1-5-21-2042509544-3724037101-3236626883-300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markup="0"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639"/>
    <w:rsid w:val="00052397"/>
    <w:rsid w:val="001D05AF"/>
    <w:rsid w:val="0025751D"/>
    <w:rsid w:val="00283A6B"/>
    <w:rsid w:val="002923E6"/>
    <w:rsid w:val="00317DC3"/>
    <w:rsid w:val="00392DE7"/>
    <w:rsid w:val="004033F6"/>
    <w:rsid w:val="0059624C"/>
    <w:rsid w:val="00617DF5"/>
    <w:rsid w:val="006A5A22"/>
    <w:rsid w:val="007B190C"/>
    <w:rsid w:val="007E4EE2"/>
    <w:rsid w:val="007F21B7"/>
    <w:rsid w:val="0084123D"/>
    <w:rsid w:val="00855639"/>
    <w:rsid w:val="008B0F8A"/>
    <w:rsid w:val="009B5D3F"/>
    <w:rsid w:val="009F4F7F"/>
    <w:rsid w:val="00A031E5"/>
    <w:rsid w:val="00B55A71"/>
    <w:rsid w:val="00D4736C"/>
    <w:rsid w:val="00D82B97"/>
    <w:rsid w:val="00E712C4"/>
    <w:rsid w:val="00EA4820"/>
    <w:rsid w:val="00EA4F25"/>
    <w:rsid w:val="00EB6A8A"/>
    <w:rsid w:val="00F0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63A8005"/>
  <w15:docId w15:val="{410BA3AB-288B-4B2D-B6C3-87731F73F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12E0"/>
    <w:rPr>
      <w:rFonts w:eastAsia="ＭＳ 明朝" w:cs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C44C5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44C5E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C44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2">
    <w:name w:val="annotation reference"/>
    <w:basedOn w:val="a0"/>
    <w:uiPriority w:val="99"/>
    <w:semiHidden/>
    <w:unhideWhenUsed/>
    <w:rsid w:val="00317DC3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317DC3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317DC3"/>
    <w:rPr>
      <w:rFonts w:eastAsia="ＭＳ 明朝" w:cs="Times New Roma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17DC3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317DC3"/>
    <w:rPr>
      <w:rFonts w:eastAsia="ＭＳ 明朝" w:cs="Times New Roman"/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317D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317DC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D4736C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basedOn w:val="a0"/>
    <w:link w:val="af9"/>
    <w:uiPriority w:val="99"/>
    <w:rsid w:val="00D4736C"/>
    <w:rPr>
      <w:rFonts w:eastAsia="ＭＳ 明朝" w:cs="Times New Roman"/>
    </w:rPr>
  </w:style>
  <w:style w:type="paragraph" w:styleId="afb">
    <w:name w:val="footer"/>
    <w:basedOn w:val="a"/>
    <w:link w:val="afc"/>
    <w:uiPriority w:val="99"/>
    <w:unhideWhenUsed/>
    <w:rsid w:val="00D4736C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フッター (文字)"/>
    <w:basedOn w:val="a0"/>
    <w:link w:val="afb"/>
    <w:uiPriority w:val="99"/>
    <w:rsid w:val="00D4736C"/>
    <w:rPr>
      <w:rFonts w:eastAsia="ＭＳ 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zHGfJWuMizxEIue1xTFbdmnnkw==">AMUW2mWziM6enrkl5qzd2Jfg9T0oYrx4/LiTlYpaiH5+QgRpvhohxIbklhGmwnmK5H+I0Hx99jYN5QeEYFmlPaSORedE+cGEN/VxB1y0r9G76/raypGHLY4=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BE2B6B20-9B31-451B-9BA2-9D2506AD8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東京農工大学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農工大広報</dc:creator>
  <cp:lastModifiedBy>shien06 .</cp:lastModifiedBy>
  <cp:revision>2</cp:revision>
  <cp:lastPrinted>2022-09-14T06:06:00Z</cp:lastPrinted>
  <dcterms:created xsi:type="dcterms:W3CDTF">2022-09-15T04:41:00Z</dcterms:created>
  <dcterms:modified xsi:type="dcterms:W3CDTF">2022-09-15T04:41:00Z</dcterms:modified>
</cp:coreProperties>
</file>